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C747CB" w:rsidRPr="00F560B5" w:rsidRDefault="00C747CB" w:rsidP="00C747C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ndalus" w:hAnsi="Andalus" w:cs="Andalus"/>
          <w:b/>
          <w:bCs/>
          <w:i/>
          <w:kern w:val="28"/>
          <w:sz w:val="32"/>
          <w:szCs w:val="32"/>
        </w:rPr>
      </w:pPr>
      <w:r w:rsidRPr="00F560B5">
        <w:rPr>
          <w:rFonts w:ascii="Comic Sans MS" w:hAnsi="Comic Sans MS" w:cs="Comic Sans MS"/>
          <w:b/>
          <w:bCs/>
          <w:i/>
          <w:color w:val="0000FF"/>
          <w:kern w:val="28"/>
          <w:sz w:val="40"/>
          <w:szCs w:val="40"/>
          <w:lang w:val="en-US"/>
        </w:rPr>
        <w:object w:dxaOrig="1440" w:dyaOrig="1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67.5pt" o:ole="">
            <v:imagedata r:id="rId4" o:title=""/>
          </v:shape>
          <o:OLEObject Type="Embed" ProgID="MicrosoftWorks.WkShbSrv.6" ShapeID="_x0000_i1025" DrawAspect="Content" ObjectID="_1512485568" r:id="rId5"/>
        </w:object>
      </w:r>
      <w:r w:rsidRPr="00F560B5">
        <w:rPr>
          <w:rFonts w:ascii="Andalus" w:hAnsi="Andalus" w:cs="Andalus"/>
          <w:b/>
          <w:bCs/>
          <w:i/>
          <w:color w:val="0000FF"/>
          <w:kern w:val="28"/>
          <w:sz w:val="40"/>
          <w:szCs w:val="40"/>
        </w:rPr>
        <w:t>Les archers de « L’ÉTOILE DE BROU »</w:t>
      </w:r>
      <w:r w:rsidRPr="00F560B5">
        <w:rPr>
          <w:rFonts w:ascii="Andalus" w:hAnsi="Andalus" w:cs="Andalus"/>
          <w:b/>
          <w:bCs/>
          <w:i/>
          <w:color w:val="0000FF"/>
          <w:kern w:val="28"/>
          <w:sz w:val="40"/>
          <w:szCs w:val="40"/>
          <w:lang w:val="en-US"/>
        </w:rPr>
        <w:object w:dxaOrig="1410" w:dyaOrig="1350">
          <v:shape id="_x0000_i1026" type="#_x0000_t75" style="width:70.5pt;height:67.5pt" o:ole="">
            <v:imagedata r:id="rId6" o:title=""/>
          </v:shape>
          <o:OLEObject Type="Embed" ProgID="MicrosoftWorks.WkShbSrv.6" ShapeID="_x0000_i1026" DrawAspect="Content" ObjectID="_1512485569" r:id="rId7"/>
        </w:object>
      </w:r>
    </w:p>
    <w:p w:rsidR="00F76963" w:rsidRPr="00F560B5" w:rsidRDefault="00F76963" w:rsidP="00F769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</w:pP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>Vous invitent à leur concours</w:t>
      </w:r>
    </w:p>
    <w:p w:rsidR="00F76963" w:rsidRPr="00F560B5" w:rsidRDefault="00F76963" w:rsidP="00F769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ndalus" w:eastAsia="Times New Roman" w:hAnsi="Andalus" w:cs="Andalus"/>
          <w:b/>
          <w:bCs/>
          <w:i/>
          <w:color w:val="FF0000"/>
          <w:kern w:val="28"/>
          <w:sz w:val="32"/>
          <w:szCs w:val="32"/>
        </w:rPr>
      </w:pPr>
      <w:r w:rsidRPr="00F560B5">
        <w:rPr>
          <w:rFonts w:ascii="Andalus" w:eastAsia="Times New Roman" w:hAnsi="Andalus" w:cs="Andalus"/>
          <w:b/>
          <w:bCs/>
          <w:i/>
          <w:color w:val="FF0000"/>
          <w:kern w:val="28"/>
          <w:sz w:val="32"/>
          <w:szCs w:val="32"/>
        </w:rPr>
        <w:t xml:space="preserve">TIR EN SALLE              </w:t>
      </w:r>
    </w:p>
    <w:p w:rsidR="00F76963" w:rsidRPr="00F560B5" w:rsidRDefault="00F76963" w:rsidP="00F769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ndalus" w:eastAsia="Times New Roman" w:hAnsi="Andalus" w:cs="Andalus"/>
          <w:b/>
          <w:bCs/>
          <w:i/>
          <w:color w:val="FF0000"/>
          <w:kern w:val="28"/>
          <w:sz w:val="20"/>
          <w:szCs w:val="20"/>
        </w:rPr>
      </w:pPr>
      <w:r w:rsidRPr="00F560B5">
        <w:rPr>
          <w:rFonts w:ascii="Andalus" w:eastAsia="Times New Roman" w:hAnsi="Andalus" w:cs="Andalus"/>
          <w:b/>
          <w:bCs/>
          <w:i/>
          <w:color w:val="FF0000"/>
          <w:kern w:val="28"/>
          <w:sz w:val="20"/>
          <w:szCs w:val="20"/>
        </w:rPr>
        <w:t>2 X 18 mètres (4 séries)</w:t>
      </w:r>
    </w:p>
    <w:p w:rsidR="00F76963" w:rsidRPr="00F560B5" w:rsidRDefault="00F76963" w:rsidP="00F769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ndalus" w:eastAsia="Times New Roman" w:hAnsi="Andalus" w:cs="Andalus"/>
          <w:b/>
          <w:bCs/>
          <w:i/>
          <w:kern w:val="28"/>
          <w:sz w:val="24"/>
          <w:szCs w:val="24"/>
        </w:rPr>
      </w:pPr>
      <w:r w:rsidRPr="00F560B5">
        <w:rPr>
          <w:rFonts w:ascii="Andalus" w:eastAsia="Times New Roman" w:hAnsi="Andalus" w:cs="Andalus"/>
          <w:b/>
          <w:bCs/>
          <w:i/>
          <w:kern w:val="28"/>
          <w:sz w:val="24"/>
          <w:szCs w:val="24"/>
        </w:rPr>
        <w:t>Sélectif pour le Championnat de France</w:t>
      </w:r>
    </w:p>
    <w:p w:rsidR="00F76963" w:rsidRPr="00F560B5" w:rsidRDefault="00F76963" w:rsidP="00F769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</w:pPr>
    </w:p>
    <w:p w:rsidR="00F76963" w:rsidRPr="00F560B5" w:rsidRDefault="003548BF" w:rsidP="00F769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ndalus" w:eastAsia="Times New Roman" w:hAnsi="Andalus" w:cs="Andalus"/>
          <w:b/>
          <w:bCs/>
          <w:i/>
          <w:color w:val="FF0000"/>
          <w:kern w:val="28"/>
          <w:sz w:val="40"/>
          <w:szCs w:val="40"/>
        </w:rPr>
      </w:pPr>
      <w:r w:rsidRPr="00F560B5">
        <w:rPr>
          <w:rFonts w:ascii="Andalus" w:eastAsia="Times New Roman" w:hAnsi="Andalus" w:cs="Andalus"/>
          <w:b/>
          <w:bCs/>
          <w:i/>
          <w:color w:val="FF0000"/>
          <w:kern w:val="28"/>
          <w:sz w:val="40"/>
          <w:szCs w:val="40"/>
        </w:rPr>
        <w:t>Samedi 30</w:t>
      </w:r>
      <w:r w:rsidR="00F76963" w:rsidRPr="00F560B5">
        <w:rPr>
          <w:rFonts w:ascii="Andalus" w:eastAsia="Times New Roman" w:hAnsi="Andalus" w:cs="Andalus"/>
          <w:b/>
          <w:bCs/>
          <w:i/>
          <w:color w:val="FF0000"/>
          <w:kern w:val="28"/>
          <w:sz w:val="40"/>
          <w:szCs w:val="40"/>
        </w:rPr>
        <w:t xml:space="preserve"> Janvier et Dimanche </w:t>
      </w:r>
      <w:r w:rsidRPr="00F560B5">
        <w:rPr>
          <w:rFonts w:ascii="Andalus" w:eastAsia="Times New Roman" w:hAnsi="Andalus" w:cs="Andalus"/>
          <w:b/>
          <w:bCs/>
          <w:i/>
          <w:color w:val="FF0000"/>
          <w:kern w:val="28"/>
          <w:sz w:val="40"/>
          <w:szCs w:val="40"/>
        </w:rPr>
        <w:t>3</w:t>
      </w:r>
      <w:r w:rsidR="00F76963" w:rsidRPr="00F560B5">
        <w:rPr>
          <w:rFonts w:ascii="Andalus" w:eastAsia="Times New Roman" w:hAnsi="Andalus" w:cs="Andalus"/>
          <w:b/>
          <w:bCs/>
          <w:i/>
          <w:color w:val="FF0000"/>
          <w:kern w:val="28"/>
          <w:sz w:val="40"/>
          <w:szCs w:val="40"/>
        </w:rPr>
        <w:t>1</w:t>
      </w:r>
      <w:r w:rsidRPr="00F560B5">
        <w:rPr>
          <w:rFonts w:ascii="Andalus" w:eastAsia="Times New Roman" w:hAnsi="Andalus" w:cs="Andalus"/>
          <w:b/>
          <w:bCs/>
          <w:i/>
          <w:color w:val="FF0000"/>
          <w:kern w:val="28"/>
          <w:sz w:val="40"/>
          <w:szCs w:val="40"/>
        </w:rPr>
        <w:t xml:space="preserve"> Janvier</w:t>
      </w:r>
      <w:r w:rsidR="00F76963" w:rsidRPr="00F560B5">
        <w:rPr>
          <w:rFonts w:ascii="Andalus" w:eastAsia="Times New Roman" w:hAnsi="Andalus" w:cs="Andalus"/>
          <w:b/>
          <w:bCs/>
          <w:i/>
          <w:color w:val="FF0000"/>
          <w:kern w:val="28"/>
          <w:sz w:val="40"/>
          <w:szCs w:val="40"/>
        </w:rPr>
        <w:t xml:space="preserve"> </w:t>
      </w:r>
      <w:r w:rsidRPr="00F560B5">
        <w:rPr>
          <w:rFonts w:ascii="Andalus" w:eastAsia="Times New Roman" w:hAnsi="Andalus" w:cs="Andalus"/>
          <w:b/>
          <w:bCs/>
          <w:i/>
          <w:color w:val="FF0000"/>
          <w:kern w:val="28"/>
          <w:sz w:val="40"/>
          <w:szCs w:val="40"/>
        </w:rPr>
        <w:t>2016</w:t>
      </w:r>
    </w:p>
    <w:p w:rsidR="00F76963" w:rsidRPr="00F560B5" w:rsidRDefault="00F76963" w:rsidP="00F7696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</w:pPr>
    </w:p>
    <w:p w:rsidR="00F76963" w:rsidRPr="00F560B5" w:rsidRDefault="00F76963" w:rsidP="00F7696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</w:pP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  <w:t>A la salle des Sports située rue de MOTTEREAU</w:t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  <w:t>Coordonnées GPS: N 48° 12’ 50.6’’</w:t>
      </w:r>
      <w:r w:rsidR="00F560B5"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 xml:space="preserve">    E 001° 09’ 59.5‘’</w:t>
      </w:r>
    </w:p>
    <w:p w:rsidR="00E37871" w:rsidRPr="00F560B5" w:rsidRDefault="00E37871" w:rsidP="00F560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</w:pPr>
      <w:r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</w:p>
    <w:p w:rsidR="00F560B5" w:rsidRDefault="00E37871" w:rsidP="00F560B5">
      <w:pPr>
        <w:pStyle w:val="Default"/>
        <w:rPr>
          <w:rFonts w:ascii="Andalus" w:eastAsia="Times New Roman" w:hAnsi="Andalus" w:cs="Andalus"/>
          <w:b/>
          <w:bCs/>
          <w:i/>
          <w:color w:val="FF0000"/>
          <w:kern w:val="28"/>
          <w:sz w:val="20"/>
          <w:szCs w:val="20"/>
        </w:rPr>
      </w:pPr>
      <w:r>
        <w:rPr>
          <w:rFonts w:ascii="Andalus" w:hAnsi="Andalus" w:cs="Andalus"/>
          <w:i/>
        </w:rPr>
        <w:t xml:space="preserve">                               </w:t>
      </w:r>
      <w:r w:rsidR="00F560B5" w:rsidRPr="00F560B5">
        <w:rPr>
          <w:rFonts w:ascii="Andalus" w:hAnsi="Andalus" w:cs="Andalus"/>
          <w:i/>
        </w:rPr>
        <w:t xml:space="preserve"> </w:t>
      </w:r>
      <w:r w:rsidR="00F560B5" w:rsidRPr="00BD565E">
        <w:rPr>
          <w:rFonts w:ascii="Andalus" w:hAnsi="Andalus" w:cs="Andalus"/>
          <w:b/>
          <w:bCs/>
          <w:i/>
          <w:sz w:val="23"/>
          <w:szCs w:val="23"/>
          <w:highlight w:val="green"/>
        </w:rPr>
        <w:t>Concours "Spécial Jeunes et AD" (Uniquement sur départ 1 et 2 )</w:t>
      </w:r>
      <w:r w:rsidR="00F560B5" w:rsidRPr="00BD565E">
        <w:rPr>
          <w:rFonts w:ascii="Andalus" w:eastAsia="Times New Roman" w:hAnsi="Andalus" w:cs="Andalus"/>
          <w:b/>
          <w:bCs/>
          <w:i/>
          <w:color w:val="FF0000"/>
          <w:kern w:val="28"/>
          <w:sz w:val="20"/>
          <w:szCs w:val="20"/>
          <w:highlight w:val="green"/>
        </w:rPr>
        <w:t xml:space="preserve"> *</w:t>
      </w:r>
    </w:p>
    <w:p w:rsidR="00E37871" w:rsidRPr="00F560B5" w:rsidRDefault="00E37871" w:rsidP="00F560B5">
      <w:pPr>
        <w:pStyle w:val="Default"/>
        <w:rPr>
          <w:rFonts w:ascii="Andalus" w:hAnsi="Andalus" w:cs="Andalus"/>
          <w:i/>
          <w:sz w:val="23"/>
          <w:szCs w:val="23"/>
        </w:rPr>
      </w:pPr>
    </w:p>
    <w:p w:rsidR="00F560B5" w:rsidRPr="00F560B5" w:rsidRDefault="00F560B5" w:rsidP="00F560B5">
      <w:pPr>
        <w:pStyle w:val="Default"/>
        <w:rPr>
          <w:rFonts w:ascii="Andalus" w:hAnsi="Andalus" w:cs="Andalus"/>
          <w:i/>
          <w:sz w:val="23"/>
          <w:szCs w:val="23"/>
        </w:rPr>
      </w:pPr>
      <w:r w:rsidRPr="00F560B5">
        <w:rPr>
          <w:rFonts w:ascii="Andalus" w:hAnsi="Andalus" w:cs="Andalus"/>
          <w:i/>
          <w:sz w:val="23"/>
          <w:szCs w:val="23"/>
        </w:rPr>
        <w:t>Concours "Spécial jeunes" et "Adultes débutants" qualificatif pour les finales CD.</w:t>
      </w:r>
    </w:p>
    <w:p w:rsidR="00F560B5" w:rsidRPr="00F560B5" w:rsidRDefault="00F560B5" w:rsidP="00F560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ndalus" w:eastAsia="Times New Roman" w:hAnsi="Andalus" w:cs="Andalus"/>
          <w:b/>
          <w:bCs/>
          <w:i/>
          <w:iCs/>
          <w:color w:val="000000"/>
          <w:kern w:val="28"/>
          <w:sz w:val="20"/>
          <w:szCs w:val="20"/>
        </w:rPr>
      </w:pPr>
      <w:r w:rsidRPr="00F560B5">
        <w:rPr>
          <w:rFonts w:ascii="Andalus" w:hAnsi="Andalus" w:cs="Andalus"/>
          <w:i/>
          <w:sz w:val="23"/>
          <w:szCs w:val="23"/>
        </w:rPr>
        <w:t>Application du règlement Départemental avec classement par niveaux</w:t>
      </w:r>
    </w:p>
    <w:p w:rsidR="00F76963" w:rsidRPr="00E37871" w:rsidRDefault="00F560B5" w:rsidP="00F7696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ndalus" w:eastAsia="Times New Roman" w:hAnsi="Andalus" w:cs="Andalus"/>
          <w:b/>
          <w:bCs/>
          <w:i/>
          <w:color w:val="000000"/>
          <w:kern w:val="28"/>
          <w:sz w:val="20"/>
          <w:szCs w:val="20"/>
        </w:rPr>
      </w:pPr>
      <w:r w:rsidRPr="00F560B5">
        <w:rPr>
          <w:rFonts w:ascii="Andalus" w:eastAsia="Times New Roman" w:hAnsi="Andalus" w:cs="Andalus"/>
          <w:b/>
          <w:bCs/>
          <w:i/>
          <w:iCs/>
          <w:color w:val="000000"/>
          <w:kern w:val="28"/>
          <w:sz w:val="20"/>
          <w:szCs w:val="20"/>
        </w:rPr>
        <w:t>.</w:t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 xml:space="preserve">   </w:t>
      </w:r>
    </w:p>
    <w:p w:rsidR="00F76963" w:rsidRPr="00F560B5" w:rsidRDefault="00F76963" w:rsidP="00F7696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</w:pP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  <w:t>Départ 1</w:t>
      </w:r>
      <w:r w:rsidRPr="00F560B5">
        <w:rPr>
          <w:rFonts w:ascii="Andalus" w:eastAsia="Times New Roman" w:hAnsi="Andalus" w:cs="Andalus"/>
          <w:b/>
          <w:bCs/>
          <w:i/>
          <w:color w:val="FF0000"/>
          <w:kern w:val="28"/>
          <w:sz w:val="20"/>
          <w:szCs w:val="20"/>
        </w:rPr>
        <w:t>*</w:t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  <w:t>Départ 2</w:t>
      </w:r>
      <w:r w:rsidRPr="00F560B5">
        <w:rPr>
          <w:rFonts w:ascii="Andalus" w:eastAsia="Times New Roman" w:hAnsi="Andalus" w:cs="Andalus"/>
          <w:b/>
          <w:bCs/>
          <w:i/>
          <w:color w:val="FF0000"/>
          <w:kern w:val="28"/>
          <w:sz w:val="20"/>
          <w:szCs w:val="20"/>
        </w:rPr>
        <w:t>*</w:t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  <w:t>Départ 3</w:t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  <w:t>Départ 4</w:t>
      </w:r>
    </w:p>
    <w:p w:rsidR="00F76963" w:rsidRPr="00F560B5" w:rsidRDefault="00F76963" w:rsidP="00F7696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</w:pP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  <w:t>Samedi</w:t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  <w:t>Samedi</w:t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  <w:t>Dimanche</w:t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  <w:t>Dimanche</w:t>
      </w:r>
    </w:p>
    <w:p w:rsidR="00F76963" w:rsidRPr="00F560B5" w:rsidRDefault="00F76963" w:rsidP="00F7696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</w:pP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  <w:t>Ouverture du greffe:</w:t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  <w:t>13 h</w:t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  <w:t>17 h</w:t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  <w:t>8 h</w:t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  <w:t>13 h</w:t>
      </w:r>
    </w:p>
    <w:p w:rsidR="00F76963" w:rsidRPr="00F560B5" w:rsidRDefault="008A2E01" w:rsidP="00F7696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</w:pPr>
      <w:r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  <w:t>Échauffement</w:t>
      </w:r>
      <w:r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  <w:t xml:space="preserve">             </w:t>
      </w:r>
      <w:r w:rsidR="00F76963"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>13 h 30</w:t>
      </w:r>
      <w:r w:rsidR="00F76963"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 xml:space="preserve">             </w:t>
      </w:r>
      <w:r w:rsidR="00F76963"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>17 h 30</w:t>
      </w:r>
      <w:r w:rsidR="00F76963"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 xml:space="preserve">             8 h 30</w:t>
      </w:r>
      <w:r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  <w:t xml:space="preserve">              </w:t>
      </w:r>
      <w:r w:rsidR="00F76963"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>13 h 30</w:t>
      </w:r>
    </w:p>
    <w:p w:rsidR="00E37871" w:rsidRPr="00F560B5" w:rsidRDefault="00F76963" w:rsidP="00F7696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</w:pP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  <w:t>Début des tirs:</w:t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 w:rsid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 xml:space="preserve">            </w:t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>14 h</w:t>
      </w:r>
      <w:r w:rsidR="005665EE"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 xml:space="preserve"> </w:t>
      </w:r>
      <w:r w:rsidR="005665EE"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  <w:t xml:space="preserve"> </w:t>
      </w:r>
      <w:r w:rsidR="005665EE"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 w:rsid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 xml:space="preserve">  </w:t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>18 h</w:t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  <w:t xml:space="preserve"> </w:t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 w:rsid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 xml:space="preserve"> </w:t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>9 h</w:t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  <w:t>14 h</w:t>
      </w:r>
    </w:p>
    <w:p w:rsidR="00F76963" w:rsidRPr="00F560B5" w:rsidRDefault="00F76963" w:rsidP="00F7696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ndalus" w:eastAsia="Times New Roman" w:hAnsi="Andalus" w:cs="Andalus"/>
          <w:b/>
          <w:bCs/>
          <w:i/>
          <w:iCs/>
          <w:kern w:val="28"/>
          <w:sz w:val="20"/>
          <w:szCs w:val="20"/>
        </w:rPr>
      </w:pPr>
      <w:r w:rsidRPr="00F560B5">
        <w:rPr>
          <w:rFonts w:ascii="Andalus" w:eastAsia="Times New Roman" w:hAnsi="Andalus" w:cs="Andalus"/>
          <w:b/>
          <w:bCs/>
          <w:i/>
          <w:iCs/>
          <w:kern w:val="28"/>
          <w:sz w:val="20"/>
          <w:szCs w:val="20"/>
        </w:rPr>
        <w:tab/>
        <w:t xml:space="preserve">  Contrôle Matériel pendant l’échauffement</w:t>
      </w:r>
    </w:p>
    <w:p w:rsidR="00F76963" w:rsidRPr="00F560B5" w:rsidRDefault="00F76963" w:rsidP="00F7696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ndalus" w:eastAsia="Times New Roman" w:hAnsi="Andalus" w:cs="Andalus"/>
          <w:b/>
          <w:bCs/>
          <w:i/>
          <w:iCs/>
          <w:kern w:val="28"/>
          <w:sz w:val="20"/>
          <w:szCs w:val="20"/>
        </w:rPr>
      </w:pPr>
    </w:p>
    <w:p w:rsidR="00F76963" w:rsidRPr="00F560B5" w:rsidRDefault="00F76963" w:rsidP="00F7696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</w:pP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  <w:t>Blasons:</w:t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  <w:t>Arc Compound de Cadets à Super Vétérans:</w:t>
      </w:r>
      <w:r w:rsidR="005665EE"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>Tri spots</w:t>
      </w:r>
    </w:p>
    <w:p w:rsidR="00F76963" w:rsidRPr="00F560B5" w:rsidRDefault="00F76963" w:rsidP="00F7696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</w:pP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  <w:t xml:space="preserve">Arc Classique &amp; </w:t>
      </w:r>
      <w:proofErr w:type="spellStart"/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>Bare</w:t>
      </w:r>
      <w:proofErr w:type="spellEnd"/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 xml:space="preserve"> Bow à partir de juniors:</w:t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  <w:t>Blason 40 cm</w:t>
      </w:r>
    </w:p>
    <w:p w:rsidR="00F76963" w:rsidRPr="00F560B5" w:rsidRDefault="00F76963" w:rsidP="00F7696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</w:pP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  <w:t>Arc Classique sur demande lors de l’inscription:</w:t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  <w:t>Tri spots verticaux</w:t>
      </w:r>
    </w:p>
    <w:p w:rsidR="00F76963" w:rsidRPr="00F560B5" w:rsidRDefault="00F76963" w:rsidP="00F7696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</w:pP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proofErr w:type="spellStart"/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>Bare</w:t>
      </w:r>
      <w:proofErr w:type="spellEnd"/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 xml:space="preserve"> Bow de Benjamins à Cadets:</w:t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  <w:t>Blason 60 cm</w:t>
      </w:r>
    </w:p>
    <w:p w:rsidR="00F76963" w:rsidRPr="00F560B5" w:rsidRDefault="00F76963" w:rsidP="00F7696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</w:pPr>
    </w:p>
    <w:p w:rsidR="00F76963" w:rsidRPr="00F560B5" w:rsidRDefault="00F76963" w:rsidP="00F7696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</w:pP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  <w:t>Engagements:</w:t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  <w:t>Adultes:</w:t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  <w:t>7,00 €</w:t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  <w:t>Jeunes:</w:t>
      </w: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  <w:t>4,00 €</w:t>
      </w:r>
    </w:p>
    <w:p w:rsidR="00F76963" w:rsidRPr="00F560B5" w:rsidRDefault="00F76963" w:rsidP="00F7696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</w:pP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ab/>
      </w:r>
    </w:p>
    <w:p w:rsidR="00F76963" w:rsidRPr="00F560B5" w:rsidRDefault="00F76963" w:rsidP="00F769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ndalus" w:eastAsia="Times New Roman" w:hAnsi="Andalus" w:cs="Andalus"/>
          <w:b/>
          <w:bCs/>
          <w:i/>
          <w:color w:val="0000FF"/>
          <w:kern w:val="28"/>
          <w:sz w:val="24"/>
          <w:szCs w:val="24"/>
        </w:rPr>
      </w:pPr>
      <w:r w:rsidRPr="00F560B5">
        <w:rPr>
          <w:rFonts w:ascii="Andalus" w:eastAsia="Times New Roman" w:hAnsi="Andalus" w:cs="Andalus"/>
          <w:b/>
          <w:bCs/>
          <w:i/>
          <w:color w:val="0000FF"/>
          <w:kern w:val="28"/>
          <w:sz w:val="24"/>
          <w:szCs w:val="24"/>
        </w:rPr>
        <w:t>Tenue de Club souhaitée et chaussures de sport obligatoires.</w:t>
      </w:r>
    </w:p>
    <w:p w:rsidR="00F76963" w:rsidRPr="00F560B5" w:rsidRDefault="005665EE" w:rsidP="00F769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ndalus" w:eastAsia="Times New Roman" w:hAnsi="Andalus" w:cs="Andalus"/>
          <w:b/>
          <w:bCs/>
          <w:i/>
          <w:color w:val="FF0000"/>
          <w:kern w:val="28"/>
          <w:sz w:val="24"/>
          <w:szCs w:val="24"/>
          <w:lang w:val="en-US"/>
        </w:rPr>
      </w:pPr>
      <w:proofErr w:type="spellStart"/>
      <w:r w:rsidRPr="00F560B5">
        <w:rPr>
          <w:rFonts w:ascii="Andalus" w:eastAsia="Times New Roman" w:hAnsi="Andalus" w:cs="Andalus"/>
          <w:b/>
          <w:bCs/>
          <w:i/>
          <w:color w:val="FF0000"/>
          <w:kern w:val="28"/>
          <w:sz w:val="20"/>
          <w:szCs w:val="20"/>
          <w:lang w:val="en-US"/>
        </w:rPr>
        <w:t>Arbitres</w:t>
      </w:r>
      <w:proofErr w:type="spellEnd"/>
      <w:r w:rsidRPr="00F560B5">
        <w:rPr>
          <w:rFonts w:ascii="Andalus" w:eastAsia="Times New Roman" w:hAnsi="Andalus" w:cs="Andalus"/>
          <w:b/>
          <w:bCs/>
          <w:i/>
          <w:color w:val="FF0000"/>
          <w:kern w:val="28"/>
          <w:sz w:val="20"/>
          <w:szCs w:val="20"/>
          <w:lang w:val="en-US"/>
        </w:rPr>
        <w:t>: Mr</w:t>
      </w:r>
      <w:r w:rsidR="000936BE" w:rsidRPr="00F560B5">
        <w:rPr>
          <w:rFonts w:ascii="Andalus" w:eastAsia="Times New Roman" w:hAnsi="Andalus" w:cs="Andalus"/>
          <w:b/>
          <w:bCs/>
          <w:i/>
          <w:color w:val="FF0000"/>
          <w:kern w:val="28"/>
          <w:sz w:val="20"/>
          <w:szCs w:val="20"/>
          <w:lang w:val="en-US"/>
        </w:rPr>
        <w:t xml:space="preserve">. </w:t>
      </w:r>
      <w:r w:rsidR="0043434E" w:rsidRPr="00F560B5">
        <w:rPr>
          <w:rFonts w:ascii="Andalus" w:eastAsia="Times New Roman" w:hAnsi="Andalus" w:cs="Andalus"/>
          <w:b/>
          <w:bCs/>
          <w:i/>
          <w:color w:val="FF0000"/>
          <w:kern w:val="28"/>
          <w:sz w:val="20"/>
          <w:szCs w:val="20"/>
          <w:lang w:val="en-US"/>
        </w:rPr>
        <w:t xml:space="preserve">FRUCTIDOR </w:t>
      </w:r>
      <w:r w:rsidR="00F560B5" w:rsidRPr="00F560B5">
        <w:rPr>
          <w:rFonts w:ascii="Andalus" w:eastAsia="Times New Roman" w:hAnsi="Andalus" w:cs="Andalus"/>
          <w:b/>
          <w:bCs/>
          <w:i/>
          <w:color w:val="FF0000"/>
          <w:kern w:val="28"/>
          <w:sz w:val="20"/>
          <w:szCs w:val="20"/>
          <w:lang w:val="en-US"/>
        </w:rPr>
        <w:t xml:space="preserve">Frederic </w:t>
      </w:r>
      <w:r w:rsidR="00F76963" w:rsidRPr="00F560B5">
        <w:rPr>
          <w:rFonts w:ascii="Andalus" w:eastAsia="Times New Roman" w:hAnsi="Andalus" w:cs="Andalus"/>
          <w:b/>
          <w:bCs/>
          <w:i/>
          <w:color w:val="FF0000"/>
          <w:kern w:val="28"/>
          <w:sz w:val="20"/>
          <w:szCs w:val="20"/>
          <w:lang w:val="en-US"/>
        </w:rPr>
        <w:t xml:space="preserve">Mr. </w:t>
      </w:r>
      <w:r w:rsidR="0043434E" w:rsidRPr="00F560B5">
        <w:rPr>
          <w:rFonts w:ascii="Andalus" w:eastAsia="Times New Roman" w:hAnsi="Andalus" w:cs="Andalus"/>
          <w:b/>
          <w:bCs/>
          <w:i/>
          <w:color w:val="FF0000"/>
          <w:kern w:val="28"/>
          <w:sz w:val="20"/>
          <w:szCs w:val="20"/>
          <w:lang w:val="en-US"/>
        </w:rPr>
        <w:t xml:space="preserve">GOUX </w:t>
      </w:r>
      <w:r w:rsidR="00F560B5" w:rsidRPr="00F560B5">
        <w:rPr>
          <w:rFonts w:ascii="Andalus" w:eastAsia="Times New Roman" w:hAnsi="Andalus" w:cs="Andalus"/>
          <w:b/>
          <w:bCs/>
          <w:i/>
          <w:color w:val="FF0000"/>
          <w:kern w:val="28"/>
          <w:sz w:val="20"/>
          <w:szCs w:val="20"/>
          <w:lang w:val="en-US"/>
        </w:rPr>
        <w:t xml:space="preserve">Gerard </w:t>
      </w:r>
      <w:r w:rsidR="00AD16CC">
        <w:rPr>
          <w:rFonts w:ascii="Andalus" w:eastAsia="Times New Roman" w:hAnsi="Andalus" w:cs="Andalus"/>
          <w:b/>
          <w:bCs/>
          <w:i/>
          <w:color w:val="FF0000"/>
          <w:kern w:val="28"/>
          <w:sz w:val="20"/>
          <w:szCs w:val="20"/>
          <w:lang w:val="en-US"/>
        </w:rPr>
        <w:t>(Stag</w:t>
      </w:r>
      <w:r w:rsidR="00F560B5" w:rsidRPr="00F560B5">
        <w:rPr>
          <w:rFonts w:ascii="Andalus" w:eastAsia="Times New Roman" w:hAnsi="Andalus" w:cs="Andalus"/>
          <w:b/>
          <w:bCs/>
          <w:i/>
          <w:color w:val="FF0000"/>
          <w:kern w:val="28"/>
          <w:sz w:val="20"/>
          <w:szCs w:val="20"/>
          <w:lang w:val="en-US"/>
        </w:rPr>
        <w:t xml:space="preserve"> Mr. BIARD Bruno</w:t>
      </w:r>
      <w:r w:rsidR="00AD16CC">
        <w:rPr>
          <w:rFonts w:ascii="Andalus" w:eastAsia="Times New Roman" w:hAnsi="Andalus" w:cs="Andalus"/>
          <w:b/>
          <w:bCs/>
          <w:i/>
          <w:color w:val="FF0000"/>
          <w:kern w:val="28"/>
          <w:sz w:val="20"/>
          <w:szCs w:val="20"/>
          <w:lang w:val="en-US"/>
        </w:rPr>
        <w:t xml:space="preserve"> )</w:t>
      </w:r>
    </w:p>
    <w:p w:rsidR="00F76963" w:rsidRPr="00F560B5" w:rsidRDefault="00F76963" w:rsidP="00F769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</w:pPr>
      <w:r w:rsidRPr="00F560B5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 xml:space="preserve">Au greffe, contrôle des passeports, Attestation de </w:t>
      </w:r>
      <w:r w:rsidR="00AD16CC"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  <w:t xml:space="preserve">licences </w:t>
      </w:r>
    </w:p>
    <w:p w:rsidR="00F76963" w:rsidRPr="00F560B5" w:rsidRDefault="00F76963" w:rsidP="00F769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ndalus" w:eastAsia="Times New Roman" w:hAnsi="Andalus" w:cs="Andalus"/>
          <w:b/>
          <w:bCs/>
          <w:i/>
          <w:kern w:val="28"/>
          <w:sz w:val="20"/>
          <w:szCs w:val="20"/>
        </w:rPr>
      </w:pPr>
    </w:p>
    <w:p w:rsidR="00F76963" w:rsidRPr="00F560B5" w:rsidRDefault="00F76963" w:rsidP="00F769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ndalus" w:eastAsia="Times New Roman" w:hAnsi="Andalus" w:cs="Andalus"/>
          <w:b/>
          <w:bCs/>
          <w:i/>
          <w:color w:val="FF0000"/>
          <w:kern w:val="28"/>
        </w:rPr>
      </w:pPr>
      <w:r w:rsidRPr="00F560B5">
        <w:rPr>
          <w:rFonts w:ascii="Andalus" w:eastAsia="Times New Roman" w:hAnsi="Andalus" w:cs="Andalus"/>
          <w:b/>
          <w:bCs/>
          <w:i/>
          <w:color w:val="FF0000"/>
          <w:kern w:val="28"/>
        </w:rPr>
        <w:t>Récompenses le dimanche vers 17 h 30.</w:t>
      </w:r>
    </w:p>
    <w:p w:rsidR="00F76963" w:rsidRPr="00F560B5" w:rsidRDefault="00F76963" w:rsidP="00F769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ndalus" w:eastAsia="Times New Roman" w:hAnsi="Andalus" w:cs="Andalus"/>
          <w:b/>
          <w:bCs/>
          <w:i/>
          <w:kern w:val="28"/>
        </w:rPr>
      </w:pPr>
      <w:r w:rsidRPr="00F560B5">
        <w:rPr>
          <w:rFonts w:ascii="Andalus" w:eastAsia="Times New Roman" w:hAnsi="Andalus" w:cs="Andalus"/>
          <w:b/>
          <w:bCs/>
          <w:i/>
          <w:kern w:val="28"/>
        </w:rPr>
        <w:tab/>
        <w:t>Aux trois premiers, si plus de 3 archers par catégorie.</w:t>
      </w:r>
    </w:p>
    <w:p w:rsidR="00F76963" w:rsidRPr="00F560B5" w:rsidRDefault="00F76963" w:rsidP="00F769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ndalus" w:eastAsia="Times New Roman" w:hAnsi="Andalus" w:cs="Andalus"/>
          <w:b/>
          <w:bCs/>
          <w:i/>
          <w:kern w:val="28"/>
        </w:rPr>
      </w:pPr>
      <w:r w:rsidRPr="00F560B5">
        <w:rPr>
          <w:rFonts w:ascii="Andalus" w:eastAsia="Times New Roman" w:hAnsi="Andalus" w:cs="Andalus"/>
          <w:b/>
          <w:bCs/>
          <w:i/>
          <w:kern w:val="28"/>
        </w:rPr>
        <w:tab/>
        <w:t>Par équipe suivant réglementation fédérale</w:t>
      </w:r>
    </w:p>
    <w:p w:rsidR="00F76963" w:rsidRPr="00F560B5" w:rsidRDefault="00F76963" w:rsidP="00F769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ndalus" w:eastAsia="Times New Roman" w:hAnsi="Andalus" w:cs="Andalus"/>
          <w:b/>
          <w:bCs/>
          <w:i/>
          <w:kern w:val="28"/>
        </w:rPr>
      </w:pPr>
      <w:r w:rsidRPr="00F560B5">
        <w:rPr>
          <w:rFonts w:ascii="Andalus" w:eastAsia="Times New Roman" w:hAnsi="Andalus" w:cs="Andalus"/>
          <w:b/>
          <w:bCs/>
          <w:i/>
          <w:kern w:val="28"/>
        </w:rPr>
        <w:t>Suivi d’un « Pot de l’amitié »</w:t>
      </w:r>
    </w:p>
    <w:p w:rsidR="00F76963" w:rsidRPr="00F560B5" w:rsidRDefault="00F76963" w:rsidP="00F769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ndalus" w:eastAsia="Times New Roman" w:hAnsi="Andalus" w:cs="Andalus"/>
          <w:b/>
          <w:bCs/>
          <w:i/>
          <w:kern w:val="28"/>
        </w:rPr>
      </w:pPr>
      <w:r w:rsidRPr="00F560B5">
        <w:rPr>
          <w:rFonts w:ascii="Andalus" w:eastAsia="Times New Roman" w:hAnsi="Andalus" w:cs="Andalus"/>
          <w:b/>
          <w:bCs/>
          <w:i/>
          <w:kern w:val="28"/>
        </w:rPr>
        <w:t>Buffet - Buvette pendant toute la durée du concours</w:t>
      </w:r>
    </w:p>
    <w:p w:rsidR="00F76963" w:rsidRPr="00F560B5" w:rsidRDefault="00F76963" w:rsidP="00F769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ndalus" w:eastAsia="Times New Roman" w:hAnsi="Andalus" w:cs="Andalus"/>
          <w:b/>
          <w:bCs/>
          <w:i/>
          <w:kern w:val="28"/>
        </w:rPr>
      </w:pPr>
    </w:p>
    <w:p w:rsidR="00F76963" w:rsidRPr="00F560B5" w:rsidRDefault="00F76963" w:rsidP="00F769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ndalus" w:eastAsia="Times New Roman" w:hAnsi="Andalus" w:cs="Andalus"/>
          <w:b/>
          <w:bCs/>
          <w:i/>
          <w:kern w:val="28"/>
        </w:rPr>
      </w:pPr>
      <w:r w:rsidRPr="00F560B5">
        <w:rPr>
          <w:rFonts w:ascii="Andalus" w:eastAsia="Times New Roman" w:hAnsi="Andalus" w:cs="Andalus"/>
          <w:b/>
          <w:bCs/>
          <w:i/>
          <w:kern w:val="28"/>
        </w:rPr>
        <w:t xml:space="preserve">Inscription: Philippe BOUCHER Mail: </w:t>
      </w:r>
      <w:hyperlink r:id="rId8" w:history="1">
        <w:r w:rsidRPr="00F560B5">
          <w:rPr>
            <w:rFonts w:ascii="Andalus" w:eastAsia="Times New Roman" w:hAnsi="Andalus" w:cs="Andalus"/>
            <w:b/>
            <w:bCs/>
            <w:i/>
            <w:color w:val="0000FF"/>
            <w:kern w:val="28"/>
            <w:u w:val="single"/>
          </w:rPr>
          <w:t>philippe.boucher76@sfr.fr</w:t>
        </w:r>
      </w:hyperlink>
      <w:r w:rsidRPr="00F560B5">
        <w:rPr>
          <w:rFonts w:ascii="Andalus" w:eastAsia="Times New Roman" w:hAnsi="Andalus" w:cs="Andalus"/>
          <w:b/>
          <w:bCs/>
          <w:i/>
          <w:kern w:val="28"/>
        </w:rPr>
        <w:t xml:space="preserve"> Tél. </w:t>
      </w:r>
      <w:r w:rsidR="0043434E" w:rsidRPr="00F560B5">
        <w:rPr>
          <w:rFonts w:ascii="Andalus" w:eastAsia="Times New Roman" w:hAnsi="Andalus" w:cs="Andalus"/>
          <w:b/>
          <w:bCs/>
          <w:i/>
          <w:kern w:val="28"/>
        </w:rPr>
        <w:t>0625160962 ou 0236681083</w:t>
      </w:r>
    </w:p>
    <w:p w:rsidR="00F76963" w:rsidRPr="00F560B5" w:rsidRDefault="00F76963" w:rsidP="00F769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ndalus" w:eastAsia="Times New Roman" w:hAnsi="Andalus" w:cs="Andalus"/>
          <w:b/>
          <w:bCs/>
          <w:i/>
          <w:color w:val="0000FF"/>
          <w:kern w:val="28"/>
        </w:rPr>
      </w:pPr>
      <w:r w:rsidRPr="00F560B5">
        <w:rPr>
          <w:rFonts w:ascii="Andalus" w:eastAsia="Times New Roman" w:hAnsi="Andalus" w:cs="Andalus"/>
          <w:b/>
          <w:bCs/>
          <w:i/>
          <w:kern w:val="28"/>
        </w:rPr>
        <w:t xml:space="preserve">Chèque à l’ordre de </w:t>
      </w:r>
      <w:r w:rsidRPr="00F560B5">
        <w:rPr>
          <w:rFonts w:ascii="Andalus" w:eastAsia="Times New Roman" w:hAnsi="Andalus" w:cs="Andalus"/>
          <w:b/>
          <w:bCs/>
          <w:i/>
          <w:color w:val="0000FF"/>
          <w:kern w:val="28"/>
        </w:rPr>
        <w:t>Étoile de Brou section Tir à l’Arc</w:t>
      </w:r>
    </w:p>
    <w:p w:rsidR="00F76963" w:rsidRPr="00F560B5" w:rsidRDefault="00F76963" w:rsidP="00D939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ndalus" w:eastAsia="Times New Roman" w:hAnsi="Andalus" w:cs="Andalus"/>
          <w:i/>
          <w:kern w:val="28"/>
          <w:sz w:val="20"/>
          <w:szCs w:val="20"/>
        </w:rPr>
      </w:pPr>
      <w:r w:rsidRPr="00F560B5">
        <w:rPr>
          <w:rFonts w:ascii="Andalus" w:eastAsia="Times New Roman" w:hAnsi="Andalus" w:cs="Andalus"/>
          <w:b/>
          <w:bCs/>
          <w:i/>
          <w:color w:val="FF0000"/>
          <w:kern w:val="28"/>
        </w:rPr>
        <w:t>Un mail de confirmation vous sera adressé</w:t>
      </w:r>
    </w:p>
    <w:sectPr w:rsidR="00F76963" w:rsidRPr="00F560B5" w:rsidSect="00E82B9A">
      <w:pgSz w:w="11907" w:h="16839" w:code="9"/>
      <w:pgMar w:top="720" w:right="340" w:bottom="720" w:left="3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47CB"/>
    <w:rsid w:val="00072EA4"/>
    <w:rsid w:val="00080B51"/>
    <w:rsid w:val="0008680B"/>
    <w:rsid w:val="000936BE"/>
    <w:rsid w:val="000F67FC"/>
    <w:rsid w:val="00180DB0"/>
    <w:rsid w:val="001F11B0"/>
    <w:rsid w:val="003548BF"/>
    <w:rsid w:val="0043434E"/>
    <w:rsid w:val="005609BE"/>
    <w:rsid w:val="005665EE"/>
    <w:rsid w:val="00581BCB"/>
    <w:rsid w:val="00592CDB"/>
    <w:rsid w:val="00613A26"/>
    <w:rsid w:val="00794C99"/>
    <w:rsid w:val="00861C02"/>
    <w:rsid w:val="008A2E01"/>
    <w:rsid w:val="00AB417E"/>
    <w:rsid w:val="00AD16CC"/>
    <w:rsid w:val="00B24B53"/>
    <w:rsid w:val="00BD565E"/>
    <w:rsid w:val="00C747CB"/>
    <w:rsid w:val="00CD5770"/>
    <w:rsid w:val="00D939FC"/>
    <w:rsid w:val="00E37871"/>
    <w:rsid w:val="00E82B9A"/>
    <w:rsid w:val="00ED2DF4"/>
    <w:rsid w:val="00F560B5"/>
    <w:rsid w:val="00F76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7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560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ippe.boucher76@sfr.fr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microsoft.com/office/2007/relationships/stylesWithEffects" Target="stylesWithEffects.xm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Pilloux</dc:creator>
  <cp:keywords/>
  <dc:description/>
  <cp:lastModifiedBy>Boucher</cp:lastModifiedBy>
  <cp:revision>18</cp:revision>
  <cp:lastPrinted>2014-10-29T17:18:00Z</cp:lastPrinted>
  <dcterms:created xsi:type="dcterms:W3CDTF">2014-12-16T14:17:00Z</dcterms:created>
  <dcterms:modified xsi:type="dcterms:W3CDTF">2015-12-24T17:06:00Z</dcterms:modified>
</cp:coreProperties>
</file>